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3A" w:rsidRPr="00F44C54" w:rsidRDefault="00F44C54" w:rsidP="00F44C54">
      <w:pPr>
        <w:jc w:val="center"/>
        <w:rPr>
          <w:sz w:val="36"/>
          <w:szCs w:val="36"/>
        </w:rPr>
      </w:pPr>
      <w:r w:rsidRPr="00F44C54">
        <w:rPr>
          <w:sz w:val="36"/>
          <w:szCs w:val="36"/>
        </w:rPr>
        <w:t>Speedwatch Training at the Beam Bridge Inn January 2016</w:t>
      </w:r>
    </w:p>
    <w:p w:rsidR="00F44C54" w:rsidRDefault="00F44C54" w:rsidP="00F44C54">
      <w:pPr>
        <w:jc w:val="center"/>
      </w:pPr>
    </w:p>
    <w:p w:rsidR="00F44C54" w:rsidRDefault="00F44C54" w:rsidP="00F44C5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1721485</wp:posOffset>
                </wp:positionV>
                <wp:extent cx="2009775" cy="45910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9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C3CD4" id="Rectangle 2" o:spid="_x0000_s1026" style="position:absolute;margin-left:306.75pt;margin-top:135.55pt;width:158.25pt;height:3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" fillcolor="white [3212]" stroked="f" strokeweight="1pt"/>
            </w:pict>
          </mc:Fallback>
        </mc:AlternateContent>
      </w:r>
      <w:r w:rsidRPr="00F44C54">
        <w:rPr>
          <w:noProof/>
          <w:lang w:eastAsia="en-GB"/>
        </w:rPr>
        <w:drawing>
          <wp:inline distT="0" distB="0" distL="0" distR="0">
            <wp:extent cx="5711190" cy="5676424"/>
            <wp:effectExtent l="0" t="0" r="3810" b="635"/>
            <wp:docPr id="1" name="Picture 1" descr="C:\Users\Dalton Family\Documents\Ford Street\for working on\speedwatch Jan 2016 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Documents\Ford Street\for working on\speedwatch Jan 2016 00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57" cy="56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C54" w:rsidRDefault="00F44C54" w:rsidP="00F44C54">
      <w:pPr>
        <w:jc w:val="center"/>
      </w:pPr>
    </w:p>
    <w:p w:rsidR="00F44C54" w:rsidRDefault="00F44C54" w:rsidP="00F44C54">
      <w:pPr>
        <w:jc w:val="center"/>
      </w:pPr>
    </w:p>
    <w:p w:rsidR="00F44C54" w:rsidRDefault="00F44C54" w:rsidP="00F44C54">
      <w:pPr>
        <w:jc w:val="center"/>
      </w:pPr>
    </w:p>
    <w:p w:rsidR="00F44C54" w:rsidRDefault="00F44C54" w:rsidP="00F44C54">
      <w:pPr>
        <w:jc w:val="center"/>
      </w:pPr>
    </w:p>
    <w:p w:rsidR="00F44C54" w:rsidRDefault="00F44C54" w:rsidP="00F44C54">
      <w:pPr>
        <w:jc w:val="center"/>
      </w:pPr>
      <w:r>
        <w:t>Extract from the Wellington Weekly on the 20</w:t>
      </w:r>
      <w:r w:rsidRPr="00F44C54">
        <w:rPr>
          <w:vertAlign w:val="superscript"/>
        </w:rPr>
        <w:t>th</w:t>
      </w:r>
      <w:r>
        <w:t xml:space="preserve"> January 2016</w:t>
      </w:r>
    </w:p>
    <w:sectPr w:rsidR="00F44C54" w:rsidSect="00F44C54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4"/>
    <w:rsid w:val="0021663A"/>
    <w:rsid w:val="00F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3A25"/>
  <w15:chartTrackingRefBased/>
  <w15:docId w15:val="{EC70AB08-795F-4D53-9052-1CB6CC8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Family</dc:creator>
  <cp:keywords/>
  <dc:description/>
  <cp:lastModifiedBy>Dalton Family</cp:lastModifiedBy>
  <cp:revision>1</cp:revision>
  <dcterms:created xsi:type="dcterms:W3CDTF">2016-01-27T10:04:00Z</dcterms:created>
  <dcterms:modified xsi:type="dcterms:W3CDTF">2016-01-27T10:07:00Z</dcterms:modified>
</cp:coreProperties>
</file>